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3522980</wp:posOffset>
                </wp:positionH>
                <wp:positionV relativeFrom="paragraph">
                  <wp:posOffset>7239000</wp:posOffset>
                </wp:positionV>
                <wp:extent cx="1734820" cy="229235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34820" cy="2292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800" w:lineRule="exact"/>
                              <w:jc w:val="both"/>
                              <w:rPr>
                                <w:rFonts w:eastAsia="宋体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262626"/>
                                <w:kern w:val="2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免费简历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800" w:lineRule="exact"/>
                              <w:jc w:val="both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262626"/>
                                <w:kern w:val="2"/>
                                <w:sz w:val="32"/>
                                <w:szCs w:val="3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北京海淀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800" w:lineRule="exact"/>
                              <w:jc w:val="both"/>
                            </w:pPr>
                            <w:r>
                              <w:rPr>
                                <w:rFonts w:ascii="Calibri" w:eastAsia="微软雅黑" w:hAnsi="Calibri" w:cs="Times New Roman"/>
                                <w:color w:val="262626"/>
                                <w:kern w:val="2"/>
                                <w:sz w:val="32"/>
                                <w:szCs w:val="3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152 0032 0007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800" w:lineRule="exact"/>
                              <w:jc w:val="both"/>
                            </w:pPr>
                            <w:r>
                              <w:rPr>
                                <w:rFonts w:ascii="Calibri" w:hAnsi="Calibri" w:cs="Times New Roman"/>
                                <w:color w:val="262626"/>
                                <w:kern w:val="2"/>
                                <w:sz w:val="32"/>
                                <w:szCs w:val="3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docer@qq.com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136.6pt;height:180.5pt;margin-top:570pt;margin-left:277.4pt;mso-height-relative:page;mso-width-relative:page;position:absolute;z-index:251659264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800" w:lineRule="exact"/>
                        <w:jc w:val="both"/>
                        <w:rPr>
                          <w:rFonts w:eastAsia="宋体" w:hint="default"/>
                          <w:lang w:val="en-US" w:eastAsia="zh-CN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262626"/>
                          <w:kern w:val="2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免费简历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800" w:lineRule="exact"/>
                        <w:jc w:val="both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262626"/>
                          <w:kern w:val="2"/>
                          <w:sz w:val="32"/>
                          <w:szCs w:val="3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北京海淀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800" w:lineRule="exact"/>
                        <w:jc w:val="both"/>
                      </w:pPr>
                      <w:r>
                        <w:rPr>
                          <w:rFonts w:ascii="Calibri" w:eastAsia="微软雅黑" w:hAnsi="Calibri" w:cs="Times New Roman"/>
                          <w:color w:val="262626"/>
                          <w:kern w:val="2"/>
                          <w:sz w:val="32"/>
                          <w:szCs w:val="3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152 0032 0007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800" w:lineRule="exact"/>
                        <w:jc w:val="both"/>
                      </w:pPr>
                      <w:r>
                        <w:rPr>
                          <w:rFonts w:ascii="Calibri" w:hAnsi="Calibri" w:cs="Times New Roman"/>
                          <w:color w:val="262626"/>
                          <w:kern w:val="2"/>
                          <w:sz w:val="32"/>
                          <w:szCs w:val="3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docer@qq.com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2738755</wp:posOffset>
            </wp:positionH>
            <wp:positionV relativeFrom="paragraph">
              <wp:posOffset>2474595</wp:posOffset>
            </wp:positionV>
            <wp:extent cx="1810385" cy="1864995"/>
            <wp:effectExtent l="114935" t="116840" r="132080" b="132715"/>
            <wp:wrapNone/>
            <wp:docPr id="3" name="图片 3" descr="C:\Users\SB and 250\Desktop\头像-logo\Sega微软噶尔.jpgSega微软噶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SB and 250\Desktop\头像-logo\Sega微软噶尔.jpgSega微软噶尔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1865230"/>
                    </a:xfrm>
                    <a:prstGeom prst="ellipse">
                      <a:avLst/>
                    </a:prstGeom>
                    <a:ln w="57150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  <a:effectLst>
                      <a:outerShdw blurRad="0" dist="0" dir="0" sx="106000" sy="106000" kx="0" ky="0" algn="ctr" rotWithShape="0">
                        <a:srgbClr val="2387A5">
                          <a:alpha val="4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7559675" cy="1069340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3869690</wp:posOffset>
                </wp:positionH>
                <wp:positionV relativeFrom="paragraph">
                  <wp:posOffset>-636905</wp:posOffset>
                </wp:positionV>
                <wp:extent cx="264160" cy="6489065"/>
                <wp:effectExtent l="0" t="7303" r="0" b="0"/>
                <wp:wrapNone/>
                <wp:docPr id="16" name="流程图: 手动输入 1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64201" cy="648936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流程图: 手动输入 108" o:spid="_x0000_s1026" style="width:20.8pt;height:510.95pt;margin-top:-50.15pt;margin-left:304.7pt;mso-height-relative:page;mso-width-relative:page;position:absolute;rotation:90;v-text-anchor:middle;z-index:251681792" coordsize="21600,21600" filled="t" fillcolor="#f2f2f2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2399030</wp:posOffset>
                </wp:positionV>
                <wp:extent cx="264160" cy="416560"/>
                <wp:effectExtent l="317" t="0" r="2858" b="2857"/>
                <wp:wrapNone/>
                <wp:docPr id="18" name="流程图: 手动输入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64201" cy="416291"/>
                        </a:xfrm>
                        <a:prstGeom prst="flowChartManualInpu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_x0000_s1026" o:spid="_x0000_s1027" type="#_x0000_t118" style="width:20.8pt;height:32.8pt;margin-top:188.9pt;margin-left:49.85pt;mso-height-relative:page;mso-width-relative:page;position:absolute;rotation:90;v-text-anchor:middle;z-index:251683840" coordsize="21600,21600" filled="t" fillcolor="#d9d9d9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2855595</wp:posOffset>
                </wp:positionV>
                <wp:extent cx="6757670" cy="1005840"/>
                <wp:effectExtent l="0" t="0" r="0" b="0"/>
                <wp:wrapNone/>
                <wp:docPr id="19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57670" cy="1005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 xml:space="preserve">2013.09 -- 2017.06               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 湖北中医大学                       临床护理专业 / 本科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2013.09 -- 2017.06                    湖北中医大学                       中医按摩课程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5" o:spid="_x0000_s1028" type="#_x0000_t202" style="width:532.1pt;height:79.2pt;margin-top:224.85pt;margin-left:33.5pt;mso-height-relative:page;mso-width-relative:page;position:absolute;z-index:2516858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 xml:space="preserve">2013.09 -- 2017.06               </w:t>
                      </w:r>
                      <w:r>
                        <w:rPr>
                          <w:rFonts w:ascii="微软雅黑" w:eastAsia="微软雅黑" w:hAnsi="微软雅黑" w:cstheme="minorBidi"/>
                          <w:color w:val="000000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 xml:space="preserve">  湖北中医大学                       临床护理专业 / 本科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2013.09 -- 2017.06                    湖北中医大学                       中医按摩课程 / 选修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574675</wp:posOffset>
                </wp:positionH>
                <wp:positionV relativeFrom="paragraph">
                  <wp:posOffset>2399030</wp:posOffset>
                </wp:positionV>
                <wp:extent cx="264160" cy="416560"/>
                <wp:effectExtent l="317" t="0" r="2858" b="2857"/>
                <wp:wrapNone/>
                <wp:docPr id="20" name="流程图: 手动输入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64201" cy="416291"/>
                        </a:xfrm>
                        <a:prstGeom prst="flowChartManualInput">
                          <a:avLst/>
                        </a:prstGeom>
                        <a:solidFill>
                          <a:srgbClr val="52A7BC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9" type="#_x0000_t118" style="width:20.8pt;height:32.8pt;margin-top:188.9pt;margin-left:45.25pt;mso-height-relative:page;mso-width-relative:page;position:absolute;rotation:90;v-text-anchor:middle;z-index:251687936" coordsize="21600,21600" filled="t" fillcolor="#52a7bc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2532380</wp:posOffset>
                </wp:positionV>
                <wp:extent cx="233680" cy="163195"/>
                <wp:effectExtent l="0" t="0" r="0" b="8255"/>
                <wp:wrapNone/>
                <wp:docPr id="21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33688" cy="163285"/>
                        </a:xfrm>
                        <a:custGeom>
                          <a:avLst/>
                          <a:gd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30" style="width:18.4pt;height:12.85pt;margin-top:199.4pt;margin-left:44.8pt;mso-height-relative:page;mso-width-relative:page;position:absolute;z-index:251689984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<v:stroke joinstyle="round"/>
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3869690</wp:posOffset>
                </wp:positionH>
                <wp:positionV relativeFrom="paragraph">
                  <wp:posOffset>4785360</wp:posOffset>
                </wp:positionV>
                <wp:extent cx="264160" cy="6489065"/>
                <wp:effectExtent l="0" t="7303" r="0" b="0"/>
                <wp:wrapNone/>
                <wp:docPr id="23" name="流程图: 手动输入 1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64201" cy="648936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流程图: 手动输入 111" o:spid="_x0000_s1031" style="width:20.8pt;height:510.95pt;margin-top:376.8pt;margin-left:304.7pt;mso-height-relative:page;mso-width-relative:page;position:absolute;rotation:90;v-text-anchor:middle;z-index:251692032" coordsize="21600,21600" filled="t" fillcolor="#f2f2f2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7821930</wp:posOffset>
                </wp:positionV>
                <wp:extent cx="264160" cy="416560"/>
                <wp:effectExtent l="317" t="0" r="2858" b="2857"/>
                <wp:wrapNone/>
                <wp:docPr id="24" name="流程图: 手动输入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64201" cy="416291"/>
                        </a:xfrm>
                        <a:prstGeom prst="flowChartManualInpu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118" style="width:20.8pt;height:32.8pt;margin-top:615.9pt;margin-left:49.85pt;mso-height-relative:page;mso-width-relative:page;position:absolute;rotation:90;v-text-anchor:middle;z-index:251694080" coordsize="21600,21600" filled="t" fillcolor="#d9d9d9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8270875</wp:posOffset>
                </wp:positionV>
                <wp:extent cx="6872605" cy="777240"/>
                <wp:effectExtent l="0" t="0" r="0" b="0"/>
                <wp:wrapNone/>
                <wp:docPr id="25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7260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活动荣誉奖励：  2014年湖北省创青春创业计划移动专项赛银奖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33" type="#_x0000_t202" style="width:541.15pt;height:61.2pt;margin-top:651.25pt;margin-left:33.5pt;mso-height-relative:page;mso-width-relative:page;position:absolute;z-index:2516961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活动荣誉奖励：  2014年湖北省创青春创业计划移动专项赛银奖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574675</wp:posOffset>
                </wp:positionH>
                <wp:positionV relativeFrom="paragraph">
                  <wp:posOffset>7821930</wp:posOffset>
                </wp:positionV>
                <wp:extent cx="264160" cy="416560"/>
                <wp:effectExtent l="317" t="0" r="2858" b="2857"/>
                <wp:wrapNone/>
                <wp:docPr id="26" name="流程图: 手动输入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64201" cy="416291"/>
                        </a:xfrm>
                        <a:prstGeom prst="flowChartManualInput">
                          <a:avLst/>
                        </a:prstGeom>
                        <a:solidFill>
                          <a:srgbClr val="52A7BC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34" type="#_x0000_t118" style="width:20.8pt;height:32.8pt;margin-top:615.9pt;margin-left:45.25pt;mso-height-relative:page;mso-width-relative:page;position:absolute;rotation:90;v-text-anchor:middle;z-index:251698176" coordsize="21600,21600" filled="t" fillcolor="#52a7bc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588010</wp:posOffset>
                </wp:positionH>
                <wp:positionV relativeFrom="paragraph">
                  <wp:posOffset>7939405</wp:posOffset>
                </wp:positionV>
                <wp:extent cx="178435" cy="193040"/>
                <wp:effectExtent l="0" t="0" r="0" b="0"/>
                <wp:wrapNone/>
                <wp:docPr id="2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78427" cy="192895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097088" w="1938337" stroke="1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5" style="width:14.05pt;height:15.2pt;margin-top:625.15pt;margin-left:46.3pt;mso-height-relative:page;mso-width-relative:page;position:absolute;v-text-anchor:middle;z-index:251700224" coordsize="1938337,2097088" o:spt="100" adj="-11796480,,5400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l1528763,,1528763,95250,409575,95250,409575,xe" filled="t" fillcolor="white" stroked="f">
                <v:stroke joinstyle="miter"/>
                <v:path o:connecttype="custom" o:connectlocs="60760,164231;98899,166244;100338,151666;91782,129728;68161,132625;106658,22230;97760,53608;88330,68744;92934,69740;109248,39114;111218,18711;117726,43872;105950,66465;93355,83681;89083,93728;86758,123314;73056,124022;75204,96516;72857,89744;68718,83681;55746,66045;44346,43872;22991,7340;34222,16959;37427,29830;31303,29056;24892,16871;14259,14726;7980,22753;8113,35822;16801,48096;45894,63133;57722,73394;54251,82372;45364,84296;45938,77905;50515,73969;28651,64416;5770,46791;0,29078;4708,12979;16845,6654;155337,10590;162117,26557;158616,43408;144324,58268;112838,72244;113037,76932;118089,82218;110888,84164;104484,76888;109026,65809;135749,54863;152722,39007;154739,25230;147426,14593;136502,17600;130276,29962;124205,28879;129589,14438;142618,6676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3869690</wp:posOffset>
                </wp:positionH>
                <wp:positionV relativeFrom="paragraph">
                  <wp:posOffset>3209290</wp:posOffset>
                </wp:positionV>
                <wp:extent cx="264160" cy="6489065"/>
                <wp:effectExtent l="0" t="7303" r="0" b="0"/>
                <wp:wrapNone/>
                <wp:docPr id="29" name="流程图: 手动输入 1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64201" cy="648936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流程图: 手动输入 110" o:spid="_x0000_s1036" style="width:20.8pt;height:510.95pt;margin-top:252.7pt;margin-left:304.7pt;mso-height-relative:page;mso-width-relative:page;position:absolute;rotation:90;v-text-anchor:middle;z-index:251702272" coordsize="21600,21600" filled="t" fillcolor="#f2f2f2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6245860</wp:posOffset>
                </wp:positionV>
                <wp:extent cx="264160" cy="416560"/>
                <wp:effectExtent l="317" t="0" r="2858" b="2857"/>
                <wp:wrapNone/>
                <wp:docPr id="30" name="流程图: 手动输入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64201" cy="416291"/>
                        </a:xfrm>
                        <a:prstGeom prst="flowChartManualInpu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37" type="#_x0000_t118" style="width:20.8pt;height:32.8pt;margin-top:491.8pt;margin-left:49.85pt;mso-height-relative:page;mso-width-relative:page;position:absolute;rotation:90;v-text-anchor:middle;z-index:251704320" coordsize="21600,21600" filled="t" fillcolor="#d9d9d9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6695440</wp:posOffset>
                </wp:positionV>
                <wp:extent cx="6757670" cy="1082040"/>
                <wp:effectExtent l="0" t="0" r="0" b="0"/>
                <wp:wrapNone/>
                <wp:docPr id="31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57670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hAnsi="微软雅黑" w:cs="Times New Roman" w:hint="eastAsia"/>
                                <w:b/>
                                <w:bCs/>
                                <w:color w:val="52A7BC"/>
                                <w:kern w:val="24"/>
                                <w:sz w:val="22"/>
                                <w:szCs w:val="22"/>
                              </w:rPr>
                              <w:t xml:space="preserve">2013.09 --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2A7BC"/>
                                <w:kern w:val="24"/>
                                <w:sz w:val="22"/>
                                <w:szCs w:val="22"/>
                              </w:rPr>
                              <w:t>2017.06                    湖北中医大学系办公室                          行政助理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内务支持：  负责收发传真复印、扫描文档、收发信件、文件、快递等；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活动支持：  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38" type="#_x0000_t202" style="width:532.1pt;height:85.2pt;margin-top:527.2pt;margin-left:33.5pt;mso-height-relative:page;mso-width-relative:page;position:absolute;z-index:25170636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hAnsi="微软雅黑" w:cs="Times New Roman" w:hint="eastAsia"/>
                          <w:b/>
                          <w:bCs/>
                          <w:color w:val="52A7BC"/>
                          <w:kern w:val="24"/>
                          <w:sz w:val="22"/>
                          <w:szCs w:val="22"/>
                        </w:rPr>
                        <w:t xml:space="preserve">2013.09 --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2A7BC"/>
                          <w:kern w:val="24"/>
                          <w:sz w:val="22"/>
                          <w:szCs w:val="22"/>
                        </w:rPr>
                        <w:t>2017.06                    湖北中医大学系办公室                          行政助理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内务支持：  负责收发传真复印、扫描文档、收发信件、文件、快递等；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活动支持：  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574675</wp:posOffset>
                </wp:positionH>
                <wp:positionV relativeFrom="paragraph">
                  <wp:posOffset>6245860</wp:posOffset>
                </wp:positionV>
                <wp:extent cx="264160" cy="416560"/>
                <wp:effectExtent l="317" t="0" r="2858" b="2857"/>
                <wp:wrapNone/>
                <wp:docPr id="32" name="流程图: 手动输入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64201" cy="416291"/>
                        </a:xfrm>
                        <a:prstGeom prst="flowChartManualInput">
                          <a:avLst/>
                        </a:prstGeom>
                        <a:solidFill>
                          <a:srgbClr val="52A7BC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39" type="#_x0000_t118" style="width:20.8pt;height:32.8pt;margin-top:491.8pt;margin-left:45.25pt;mso-height-relative:page;mso-width-relative:page;position:absolute;rotation:90;v-text-anchor:middle;z-index:251708416" coordsize="21600,21600" filled="t" fillcolor="#52a7bc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588010</wp:posOffset>
                </wp:positionH>
                <wp:positionV relativeFrom="paragraph">
                  <wp:posOffset>6365240</wp:posOffset>
                </wp:positionV>
                <wp:extent cx="166370" cy="168275"/>
                <wp:effectExtent l="0" t="0" r="5080" b="3175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6376" cy="168342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fill="norm" h="1901723" w="1879600" stroke="1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40" style="width:13.1pt;height:13.25pt;margin-top:501.2pt;margin-left:46.3pt;mso-height-relative:page;mso-width-relative:page;position:absolute;v-text-anchor:middle;z-index:251710464" coordsize="1879600,1901723" o:spt="100" adj="-11796480,,5400" path="m876522,1026915l1879600,1035310,1879600,1901723,876522,1775813xm,1014080l717549,1026818,717549,1753167,,1642117xm717549,159389l717549,883871,,908194,,256684xm1879600,l1879600,872112,879497,880660,876522,626314,876522,144511xe" filled="t" fillcolor="white" stroked="f">
                <v:stroke joinstyle="miter"/>
                <v:path o:connecttype="custom" o:connectlocs="77586,90903;166376,91646;166376,168342;77586,157196;0,89767;63515,90894;63515,155191;0,145361;63515,14109;63515,78240;0,80394;0,22721;166376,0;166376,77200;77850,77956;77586,55441;77586,12792" o:connectangles="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3869690</wp:posOffset>
                </wp:positionH>
                <wp:positionV relativeFrom="paragraph">
                  <wp:posOffset>6267450</wp:posOffset>
                </wp:positionV>
                <wp:extent cx="264160" cy="6489065"/>
                <wp:effectExtent l="0" t="7303" r="0" b="0"/>
                <wp:wrapNone/>
                <wp:docPr id="35" name="流程图: 手动输入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64201" cy="648936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流程图: 手动输入 112" o:spid="_x0000_s1041" style="width:20.8pt;height:510.95pt;margin-top:493.5pt;margin-left:304.7pt;mso-height-relative:page;mso-width-relative:page;position:absolute;rotation:90;v-text-anchor:middle;z-index:251712512" coordsize="21600,21600" filled="t" fillcolor="#f2f2f2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9304020</wp:posOffset>
                </wp:positionV>
                <wp:extent cx="264160" cy="416560"/>
                <wp:effectExtent l="317" t="0" r="2858" b="2857"/>
                <wp:wrapNone/>
                <wp:docPr id="36" name="流程图: 手动输入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64201" cy="416291"/>
                        </a:xfrm>
                        <a:prstGeom prst="flowChartManualInpu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42" type="#_x0000_t118" style="width:20.8pt;height:32.8pt;margin-top:732.6pt;margin-left:49.85pt;mso-height-relative:page;mso-width-relative:page;position:absolute;rotation:90;v-text-anchor:middle;z-index:251714560" coordsize="21600,21600" filled="t" fillcolor="#d9d9d9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9736455</wp:posOffset>
                </wp:positionV>
                <wp:extent cx="6872605" cy="548640"/>
                <wp:effectExtent l="0" t="0" r="0" b="0"/>
                <wp:wrapNone/>
                <wp:docPr id="37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72605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9" o:spid="_x0000_s1043" type="#_x0000_t202" style="width:541.15pt;height:43.2pt;margin-top:766.65pt;margin-left:33.5pt;mso-height-relative:page;mso-width-relative:page;position:absolute;z-index:2517166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574675</wp:posOffset>
                </wp:positionH>
                <wp:positionV relativeFrom="paragraph">
                  <wp:posOffset>9304020</wp:posOffset>
                </wp:positionV>
                <wp:extent cx="264160" cy="416560"/>
                <wp:effectExtent l="317" t="0" r="2858" b="2857"/>
                <wp:wrapNone/>
                <wp:docPr id="38" name="流程图: 手动输入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64201" cy="416291"/>
                        </a:xfrm>
                        <a:prstGeom prst="flowChartManualInput">
                          <a:avLst/>
                        </a:prstGeom>
                        <a:solidFill>
                          <a:srgbClr val="52A7BC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44" type="#_x0000_t118" style="width:20.8pt;height:32.8pt;margin-top:732.6pt;margin-left:45.25pt;mso-height-relative:page;mso-width-relative:page;position:absolute;rotation:90;v-text-anchor:middle;z-index:251718656" coordsize="21600,21600" filled="t" fillcolor="#52a7bc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594995</wp:posOffset>
                </wp:positionH>
                <wp:positionV relativeFrom="paragraph">
                  <wp:posOffset>9403080</wp:posOffset>
                </wp:positionV>
                <wp:extent cx="161925" cy="205105"/>
                <wp:effectExtent l="0" t="0" r="9525" b="4445"/>
                <wp:wrapNone/>
                <wp:docPr id="3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2058" cy="20513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45" style="width:12.75pt;height:16.15pt;margin-top:740.4pt;margin-left:46.85pt;mso-height-relative:page;mso-width-relative:page;position:absolute;v-text-anchor:middle;z-index:251720704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white" stroked="f">
                <v:stroke joinstyle="miter"/>
                <v:path o:connecttype="custom" o:connectlocs="49061,90089;62267,96923;61553,100930;60730,105732;62322,110837;89118,162103;85494,109767;86510,104552;85412,100271;88487,96484;101171,89485;112784,90117;121323,98542;128681,107983;134830,118467;139608,130185;143012,143166;144906,157520;138921,168141;119895,176292;99935,181534;79344,183784;57545,182796;35993,178322;15374,170501;0,161774;1482,146542;4557,132847;9114,120552;15045,109602;22265,99914;30667,91324;41264,83036;80262,494;89458,2994;97775,7391;104885,13408;110512,20772;114492,29290;116551,38714;116304,49595;113120,60476;107383,69983;99450,77649;88305,83694;80784,85672;72659,86221;63573,85040;55228,82045;47735,77484;40954,71082;35410,62839;31896,53414;30606,43110;31704,33356;34888,24454;39829,16513;46307,9836;54103,4725;62969,1346;72577,0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3869690</wp:posOffset>
                </wp:positionH>
                <wp:positionV relativeFrom="paragraph">
                  <wp:posOffset>623570</wp:posOffset>
                </wp:positionV>
                <wp:extent cx="264160" cy="6489065"/>
                <wp:effectExtent l="0" t="7303" r="0" b="0"/>
                <wp:wrapNone/>
                <wp:docPr id="41" name="流程图: 手动输入 1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64201" cy="648936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流程图: 手动输入 109" o:spid="_x0000_s1046" style="width:20.8pt;height:510.95pt;margin-top:49.1pt;margin-left:304.7pt;mso-height-relative:page;mso-width-relative:page;position:absolute;rotation:90;v-text-anchor:middle;z-index:251722752" coordsize="21600,21600" filled="t" fillcolor="#f2f2f2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3660140</wp:posOffset>
                </wp:positionV>
                <wp:extent cx="264160" cy="416560"/>
                <wp:effectExtent l="317" t="0" r="2858" b="2857"/>
                <wp:wrapNone/>
                <wp:docPr id="42" name="流程图: 手动输入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64201" cy="416291"/>
                        </a:xfrm>
                        <a:prstGeom prst="flowChartManualInpu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47" type="#_x0000_t118" style="width:20.8pt;height:32.8pt;margin-top:288.2pt;margin-left:49.85pt;mso-height-relative:page;mso-width-relative:page;position:absolute;rotation:90;v-text-anchor:middle;z-index:251724800" coordsize="21600,21600" filled="t" fillcolor="#d9d9d9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4130675</wp:posOffset>
                </wp:positionV>
                <wp:extent cx="6872605" cy="2301240"/>
                <wp:effectExtent l="0" t="0" r="0" b="0"/>
                <wp:wrapNone/>
                <wp:docPr id="43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72605" cy="2301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hAnsi="微软雅黑" w:cs="Times New Roman" w:hint="eastAsia"/>
                                <w:b/>
                                <w:bCs/>
                                <w:color w:val="52A7BC"/>
                                <w:kern w:val="24"/>
                                <w:sz w:val="22"/>
                                <w:szCs w:val="22"/>
                              </w:rPr>
                              <w:t xml:space="preserve">2014.09 -- 2017.06                  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b/>
                                <w:bCs/>
                                <w:color w:val="52A7BC"/>
                                <w:kern w:val="24"/>
                                <w:sz w:val="22"/>
                                <w:szCs w:val="22"/>
                              </w:rPr>
                              <w:t>武汉华中科技大学协和医院</w:t>
                            </w:r>
                            <w:r>
                              <w:rPr>
                                <w:rFonts w:eastAsia="微软雅黑" w:cs="Times New Roman" w:hint="eastAsia"/>
                                <w:b/>
                                <w:bCs/>
                                <w:color w:val="52A7BC"/>
                                <w:kern w:val="24"/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b/>
                                <w:bCs/>
                                <w:color w:val="52A7BC"/>
                                <w:kern w:val="24"/>
                                <w:sz w:val="22"/>
                                <w:szCs w:val="22"/>
                              </w:rPr>
                              <w:t>临床护士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000000"/>
                                <w:kern w:val="24"/>
                                <w:sz w:val="22"/>
                              </w:rPr>
                              <w:t>分别在代谢内分泌科、风湿免疫科、呼吸内科、心血管内科、泌尿外科、血液肿瘤科中见习。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000000"/>
                                <w:kern w:val="24"/>
                                <w:sz w:val="22"/>
                              </w:rPr>
                              <w:t>在多个科室轮转的过程中，了解医院基本的工作流程及基本操作。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Calibri" w:hAnsi="Calibri" w:cs="Times New Roman"/>
                                <w:color w:val="000000"/>
                                <w:kern w:val="2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hAnsi="微软雅黑" w:cs="Times New Roman" w:hint="eastAsia"/>
                                <w:b/>
                                <w:bCs/>
                                <w:color w:val="52A7BC"/>
                                <w:kern w:val="24"/>
                                <w:sz w:val="22"/>
                                <w:szCs w:val="22"/>
                              </w:rPr>
                              <w:t xml:space="preserve">2013.09 -- 2014.06                   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b/>
                                <w:bCs/>
                                <w:color w:val="52A7BC"/>
                                <w:kern w:val="24"/>
                                <w:sz w:val="22"/>
                                <w:szCs w:val="22"/>
                              </w:rPr>
                              <w:t>武汉华中科技大学协和医院</w:t>
                            </w:r>
                            <w:r>
                              <w:rPr>
                                <w:rFonts w:eastAsia="微软雅黑" w:cs="Times New Roman" w:hint="eastAsia"/>
                                <w:b/>
                                <w:bCs/>
                                <w:color w:val="52A7BC"/>
                                <w:kern w:val="24"/>
                                <w:sz w:val="22"/>
                                <w:szCs w:val="22"/>
                              </w:rPr>
                              <w:t xml:space="preserve">                     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b/>
                                <w:bCs/>
                                <w:color w:val="52A7BC"/>
                                <w:kern w:val="24"/>
                                <w:sz w:val="22"/>
                                <w:szCs w:val="22"/>
                              </w:rPr>
                              <w:t>实习护士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000000"/>
                                <w:kern w:val="24"/>
                                <w:sz w:val="22"/>
                              </w:rPr>
                              <w:t>分别在代谢内分泌科、风湿免疫科、呼吸内科、心血管内科、泌尿外科、血液肿瘤科中见习。</w:t>
                            </w: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1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000000"/>
                                <w:kern w:val="24"/>
                                <w:sz w:val="22"/>
                              </w:rPr>
                              <w:t>在多个科室轮转的过程中，了解医院基本的工作流程及基本操作。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6" o:spid="_x0000_s1048" type="#_x0000_t202" style="width:541.15pt;height:181.2pt;margin-top:325.25pt;margin-left:33.5pt;mso-height-relative:page;mso-width-relative:page;position:absolute;z-index:25172684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hAnsi="微软雅黑" w:cs="Times New Roman" w:hint="eastAsia"/>
                          <w:b/>
                          <w:bCs/>
                          <w:color w:val="52A7BC"/>
                          <w:kern w:val="24"/>
                          <w:sz w:val="22"/>
                          <w:szCs w:val="22"/>
                        </w:rPr>
                        <w:t xml:space="preserve">2014.09 -- 2017.06                   </w:t>
                      </w:r>
                      <w:r>
                        <w:rPr>
                          <w:rFonts w:eastAsia="微软雅黑" w:hAnsi="微软雅黑" w:cs="Times New Roman" w:hint="eastAsia"/>
                          <w:b/>
                          <w:bCs/>
                          <w:color w:val="52A7BC"/>
                          <w:kern w:val="24"/>
                          <w:sz w:val="22"/>
                          <w:szCs w:val="22"/>
                        </w:rPr>
                        <w:t>武汉华中科技大学协和医院</w:t>
                      </w:r>
                      <w:r>
                        <w:rPr>
                          <w:rFonts w:eastAsia="微软雅黑" w:cs="Times New Roman" w:hint="eastAsia"/>
                          <w:b/>
                          <w:bCs/>
                          <w:color w:val="52A7BC"/>
                          <w:kern w:val="24"/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rFonts w:eastAsia="微软雅黑" w:hAnsi="微软雅黑" w:cs="Times New Roman" w:hint="eastAsia"/>
                          <w:b/>
                          <w:bCs/>
                          <w:color w:val="52A7BC"/>
                          <w:kern w:val="24"/>
                          <w:sz w:val="22"/>
                          <w:szCs w:val="22"/>
                        </w:rPr>
                        <w:t>临床护士</w:t>
                      </w:r>
                    </w:p>
                    <w:p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000000"/>
                          <w:kern w:val="24"/>
                          <w:sz w:val="22"/>
                        </w:rPr>
                        <w:t>分别在代谢内分泌科、风湿免疫科、呼吸内科、心血管内科、泌尿外科、血液肿瘤科中见习。</w:t>
                      </w:r>
                    </w:p>
                    <w:p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000000"/>
                          <w:kern w:val="24"/>
                          <w:sz w:val="22"/>
                        </w:rPr>
                        <w:t>在多个科室轮转的过程中，了解医院基本的工作流程及基本操作。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Calibri" w:hAnsi="Calibri" w:cs="Times New Roman"/>
                          <w:color w:val="000000"/>
                          <w:kern w:val="2"/>
                          <w:sz w:val="22"/>
                          <w:szCs w:val="22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hAnsi="微软雅黑" w:cs="Times New Roman" w:hint="eastAsia"/>
                          <w:b/>
                          <w:bCs/>
                          <w:color w:val="52A7BC"/>
                          <w:kern w:val="24"/>
                          <w:sz w:val="22"/>
                          <w:szCs w:val="22"/>
                        </w:rPr>
                        <w:t xml:space="preserve">2013.09 -- 2014.06                    </w:t>
                      </w:r>
                      <w:r>
                        <w:rPr>
                          <w:rFonts w:eastAsia="微软雅黑" w:hAnsi="微软雅黑" w:cs="Times New Roman" w:hint="eastAsia"/>
                          <w:b/>
                          <w:bCs/>
                          <w:color w:val="52A7BC"/>
                          <w:kern w:val="24"/>
                          <w:sz w:val="22"/>
                          <w:szCs w:val="22"/>
                        </w:rPr>
                        <w:t>武汉华中科技大学协和医院</w:t>
                      </w:r>
                      <w:r>
                        <w:rPr>
                          <w:rFonts w:eastAsia="微软雅黑" w:cs="Times New Roman" w:hint="eastAsia"/>
                          <w:b/>
                          <w:bCs/>
                          <w:color w:val="52A7BC"/>
                          <w:kern w:val="24"/>
                          <w:sz w:val="22"/>
                          <w:szCs w:val="22"/>
                        </w:rPr>
                        <w:t xml:space="preserve">                      </w:t>
                      </w:r>
                      <w:r>
                        <w:rPr>
                          <w:rFonts w:eastAsia="微软雅黑" w:hAnsi="微软雅黑" w:cs="Times New Roman" w:hint="eastAsia"/>
                          <w:b/>
                          <w:bCs/>
                          <w:color w:val="52A7BC"/>
                          <w:kern w:val="24"/>
                          <w:sz w:val="22"/>
                          <w:szCs w:val="22"/>
                        </w:rPr>
                        <w:t>实习护士</w:t>
                      </w:r>
                    </w:p>
                    <w:p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000000"/>
                          <w:kern w:val="24"/>
                          <w:sz w:val="22"/>
                        </w:rPr>
                        <w:t>分别在代谢内分泌科、风湿免疫科、呼吸内科、心血管内科、泌尿外科、血液肿瘤科中见习。</w:t>
                      </w:r>
                    </w:p>
                    <w:p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51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000000"/>
                          <w:kern w:val="24"/>
                          <w:sz w:val="22"/>
                        </w:rPr>
                        <w:t>在多个科室轮转的过程中，了解医院基本的工作流程及基本操作。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574675</wp:posOffset>
                </wp:positionH>
                <wp:positionV relativeFrom="paragraph">
                  <wp:posOffset>3660140</wp:posOffset>
                </wp:positionV>
                <wp:extent cx="264160" cy="416560"/>
                <wp:effectExtent l="317" t="0" r="2858" b="2857"/>
                <wp:wrapNone/>
                <wp:docPr id="44" name="流程图: 手动输入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64201" cy="416291"/>
                        </a:xfrm>
                        <a:prstGeom prst="flowChartManualInput">
                          <a:avLst/>
                        </a:prstGeom>
                        <a:solidFill>
                          <a:srgbClr val="52A7BC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49" type="#_x0000_t118" style="width:20.8pt;height:32.8pt;margin-top:288.2pt;margin-left:45.25pt;mso-height-relative:page;mso-width-relative:page;position:absolute;rotation:90;v-text-anchor:middle;z-index:251728896" coordsize="21600,21600" filled="t" fillcolor="#52a7bc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588010</wp:posOffset>
                </wp:positionH>
                <wp:positionV relativeFrom="paragraph">
                  <wp:posOffset>3785870</wp:posOffset>
                </wp:positionV>
                <wp:extent cx="181610" cy="154305"/>
                <wp:effectExtent l="0" t="0" r="8890" b="0"/>
                <wp:wrapNone/>
                <wp:docPr id="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1805" cy="154232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fill="norm" h="2766950" w="3261356" stroke="1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50" style="width:14.3pt;height:12.15pt;margin-top:298.1pt;margin-left:46.3pt;mso-height-relative:page;mso-width-relative:page;position:absolute;v-text-anchor:middle;z-index:251730944" coordsize="3261356,2766950" o:spt="100" adj="-11796480,,5400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,2634211,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c1963411,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,1332322,,971511,,625372,1683,610251,5046,596807,8405,585046,16813,573285,25218,561524,35303,549763,47073,539681,57158,529599,87418,512796,121041,501035,158027,494313,196692,492633,991117,492633,991363,488510c1024272,214121,1297944,,1630678,xe" filled="t" fillcolor="white" stroked="f">
                <v:stroke joinstyle="miter"/>
                <v:path o:connecttype="custom" o:connectlocs="181805,77244;181805,146833;181711,147675;181523,148425;181336,149080;180867,149736;180493,150392;180024,151047;179368,151609;178525,152171;177025,153108;175151,153763;173089,154138;170934,154232;10964,154232;8809,154138;6747,153763;4873,153108;3186,152171;2623,151609;1967,151047;1405,150392;937,149736;468,149080;281,148425;93,147675;0,146833;0,77432;10964,80335;22678,83332;36829,86704;44326,88577;52011,90263;59508,91762;66911,93166;73940,94384;80406,95227;86123,95882;88559,96070;90902,96163;93245,96070;95869,95882;101492,95227;107864,94384;114893,93166;122296,91762;129887,90076;137478,88390;145069,86610;159126,83239;170934,80148;84097,67249;79003,72343;79003,73266;84097,78359;97707,78359;102801,73266;102801,72343;97707,67249;90902,9715;62134,26144;61945,27459;119859,27459;119669,26144;90902,9715;90902,0;126541,27229;126554,27459;170934,27459;173089,27553;175151,27928;177025,28583;178525,29520;179368,30082;180024,30644;180493,31299;180867,31955;181336,32610;181523,33266;181711,34015;181805,34858;181805,73961;181804,73961;181804,73961;170934,76864;159126,79955;145069,83327;137478,85106;129887,86792;122296,88478;114893,89882;107864,91100;101492,91943;95869,92599;93245,92786;90902,92880;88559,92786;86123,92599;80406,91943;73940,91100;66911,89882;59508,88478;52011,86979;44326,85293;36829,83420;22679,80048;10964,77051;0,74148;0,74264;0,74264;0,54152;0,34858;93,34015;281,33266;468,32610;937,31955;1405,31299;1967,30644;2624,30082;3186,29520;4873,28583;6747,27928;8809,27553;10964,27459;55250,27459;55263,27229;90902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6510655</wp:posOffset>
                </wp:positionH>
                <wp:positionV relativeFrom="paragraph">
                  <wp:posOffset>908050</wp:posOffset>
                </wp:positionV>
                <wp:extent cx="561340" cy="561340"/>
                <wp:effectExtent l="0" t="0" r="0" b="0"/>
                <wp:wrapNone/>
                <wp:docPr id="47" name="加号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1359" cy="561359"/>
                        </a:xfrm>
                        <a:prstGeom prst="mathPlus">
                          <a:avLst/>
                        </a:prstGeom>
                        <a:solidFill>
                          <a:srgbClr val="52A7BC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style="width:44.2pt;height:44.2pt;margin-top:71.5pt;margin-left:512.65pt;mso-height-relative:page;mso-width-relative:page;position:absolute;v-text-anchor:middle;z-index:251732992" coordsize="561359,561359" path="m74408,214663l214663,214663,214663,74408,346695,74408,346695,214663,486950,214663,486950,346695,346695,346695,346695,486950,214663,486950,214663,346695,74408,346695xe" filled="t" fillcolor="#52a7bc" stroked="f">
                <v:stroke joinstyle="miter"/>
                <v:path o:connecttype="custom" o:connectlocs="486950,280679;280679,486950;74408,280679;280679,74408" o:connectangles="0,82,164,247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6981190</wp:posOffset>
                </wp:positionH>
                <wp:positionV relativeFrom="paragraph">
                  <wp:posOffset>882650</wp:posOffset>
                </wp:positionV>
                <wp:extent cx="135255" cy="135255"/>
                <wp:effectExtent l="0" t="0" r="0" b="0"/>
                <wp:wrapNone/>
                <wp:docPr id="48" name="加号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5309" cy="135309"/>
                        </a:xfrm>
                        <a:prstGeom prst="mathPlus">
                          <a:avLst/>
                        </a:prstGeom>
                        <a:solidFill>
                          <a:srgbClr val="52A7BC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52" style="width:10.65pt;height:10.65pt;margin-top:69.5pt;margin-left:549.7pt;mso-height-relative:page;mso-width-relative:page;position:absolute;v-text-anchor:middle;z-index:251735040" coordsize="135309,135309" path="m17935,51742l51742,51742,51742,17935,83566,17935,83566,51742,117373,51742,117373,83566,83566,83566,83566,117373,51742,117373,51742,83566,17935,83566xe" filled="t" fillcolor="#52a7bc" stroked="f">
                <v:stroke joinstyle="miter"/>
                <v:path o:connecttype="custom" o:connectlocs="117373,67654;67654,117373;17935,67654;67654,17935" o:connectangles="0,82,164,247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6301105</wp:posOffset>
                </wp:positionV>
                <wp:extent cx="2120265" cy="310515"/>
                <wp:effectExtent l="0" t="0" r="0" b="0"/>
                <wp:wrapNone/>
                <wp:docPr id="50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20265" cy="310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2A7BC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53" type="#_x0000_t202" style="width:166.95pt;height:24.45pt;margin-top:496.15pt;margin-left:79.4pt;mso-height-relative:page;mso-width-relative:page;position:absolute;z-index:2517370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4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2A7BC"/>
                          <w:spacing w:val="6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7875905</wp:posOffset>
                </wp:positionV>
                <wp:extent cx="2120265" cy="310515"/>
                <wp:effectExtent l="0" t="0" r="0" b="0"/>
                <wp:wrapNone/>
                <wp:docPr id="51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20265" cy="310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2A7BC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2" o:spid="_x0000_s1054" type="#_x0000_t202" style="width:166.95pt;height:24.45pt;margin-top:620.15pt;margin-left:79.4pt;mso-height-relative:page;mso-width-relative:page;position:absolute;z-index:2517391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4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2A7BC"/>
                          <w:spacing w:val="60"/>
                          <w:kern w:val="24"/>
                          <w:sz w:val="28"/>
                          <w:szCs w:val="28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3726180</wp:posOffset>
                </wp:positionV>
                <wp:extent cx="2120265" cy="310515"/>
                <wp:effectExtent l="0" t="0" r="0" b="0"/>
                <wp:wrapNone/>
                <wp:docPr id="52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20265" cy="310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2A7BC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55" type="#_x0000_t202" style="width:166.95pt;height:24.45pt;margin-top:293.4pt;margin-left:79.4pt;mso-height-relative:page;mso-width-relative:page;position:absolute;z-index:25174118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4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2A7BC"/>
                          <w:spacing w:val="6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2459355</wp:posOffset>
                </wp:positionV>
                <wp:extent cx="2120265" cy="310515"/>
                <wp:effectExtent l="0" t="0" r="0" b="0"/>
                <wp:wrapNone/>
                <wp:docPr id="53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20265" cy="310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2A7BC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56" type="#_x0000_t202" style="width:166.95pt;height:24.45pt;margin-top:193.65pt;margin-left:79.4pt;mso-height-relative:page;mso-width-relative:page;position:absolute;z-index:25174323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4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2A7BC"/>
                          <w:spacing w:val="6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9363075</wp:posOffset>
                </wp:positionV>
                <wp:extent cx="2120265" cy="310515"/>
                <wp:effectExtent l="0" t="0" r="0" b="0"/>
                <wp:wrapNone/>
                <wp:docPr id="54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20265" cy="310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2A7BC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57" type="#_x0000_t202" style="width:166.95pt;height:24.45pt;margin-top:737.25pt;margin-left:79.4pt;mso-height-relative:page;mso-width-relative:page;position:absolute;z-index:2517452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4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2A7BC"/>
                          <w:spacing w:val="6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1612265</wp:posOffset>
                </wp:positionV>
                <wp:extent cx="7559675" cy="349250"/>
                <wp:effectExtent l="0" t="0" r="3175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9675" cy="349205"/>
                        </a:xfrm>
                        <a:prstGeom prst="rect">
                          <a:avLst/>
                        </a:prstGeom>
                        <a:solidFill>
                          <a:srgbClr val="52A7BC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58" style="width:595.25pt;height:27.5pt;margin-top:126.95pt;margin-left:0;mso-height-relative:page;mso-width-relative:page;position:absolute;v-text-anchor:middle;z-index:251662336" coordsize="21600,21600" filled="t" fillcolor="#52a7bc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59675" cy="10691495"/>
                <wp:effectExtent l="0" t="0" r="3175" b="0"/>
                <wp:wrapNone/>
                <wp:docPr id="6" name="图文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9675" cy="10691812"/>
                        </a:xfrm>
                        <a:prstGeom prst="frame">
                          <a:avLst>
                            <a:gd name="adj1" fmla="val 3153"/>
                          </a:avLst>
                        </a:prstGeom>
                        <a:solidFill>
                          <a:srgbClr val="52A7BC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59" style="width:595.25pt;height:841.85pt;margin-top:0;margin-left:0;mso-height-relative:page;mso-width-relative:page;position:absolute;v-text-anchor:middle;z-index:251664384" coordsize="7559675,10691812" path="m,l7559675,,7559675,10691812,,10691812xm238356,238356l238356,10453455,7321318,10453455,7321318,238356xe" filled="t" fillcolor="#52a7bc" stroked="f">
                <v:stroke joinstyle="miter"/>
                <v:path o:connecttype="custom" o:connectlocs="3779837,0;0,5345906;3779837,10691812;7559675,5345906" o:connectangles="247,164,82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2165350</wp:posOffset>
                </wp:positionH>
                <wp:positionV relativeFrom="paragraph">
                  <wp:posOffset>537845</wp:posOffset>
                </wp:positionV>
                <wp:extent cx="2438400" cy="476885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38400" cy="476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  <w:rPr>
                                <w:rFonts w:eastAsia="宋体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A7BC"/>
                                <w:kern w:val="24"/>
                                <w:sz w:val="40"/>
                                <w:szCs w:val="40"/>
                                <w:lang w:eastAsia="zh-CN"/>
                              </w:rPr>
                              <w:t>奈森设计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60" style="width:192pt;height:37.55pt;margin-top:42.35pt;margin-left:170.5pt;mso-height-relative:page;mso-width-relative:page;position:absolute;z-index:25166643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  <w:rPr>
                          <w:rFonts w:eastAsia="宋体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A7BC"/>
                          <w:kern w:val="24"/>
                          <w:sz w:val="40"/>
                          <w:szCs w:val="40"/>
                          <w:lang w:eastAsia="zh-CN"/>
                        </w:rPr>
                        <w:t>奈森设计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2165350</wp:posOffset>
                </wp:positionH>
                <wp:positionV relativeFrom="paragraph">
                  <wp:posOffset>1009650</wp:posOffset>
                </wp:positionV>
                <wp:extent cx="2438400" cy="297815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38400" cy="297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20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2A7BC"/>
                                <w:kern w:val="24"/>
                              </w:rPr>
                              <w:t>求职意向：临床护士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61" style="width:192pt;height:23.45pt;margin-top:79.5pt;margin-left:170.5pt;mso-height-relative:page;mso-width-relative:page;position:absolute;z-index:2516684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20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2A7BC"/>
                          <w:kern w:val="24"/>
                        </w:rPr>
                        <w:t>求职意向：临床护士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2392045</wp:posOffset>
                </wp:positionH>
                <wp:positionV relativeFrom="paragraph">
                  <wp:posOffset>1604645</wp:posOffset>
                </wp:positionV>
                <wp:extent cx="5160645" cy="348615"/>
                <wp:effectExtent l="0" t="0" r="0" b="0"/>
                <wp:wrapNone/>
                <wp:docPr id="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60645" cy="348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180 0000 0000             12306@qq.com               XG99999999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62" type="#_x0000_t202" style="width:406.35pt;height:27.45pt;margin-top:126.35pt;margin-left:188.35pt;mso-height-relative:page;mso-width-relative:page;position:absolute;z-index:2516705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180 0000 0000             12306@qq.com               XG99999999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2252980</wp:posOffset>
                </wp:positionH>
                <wp:positionV relativeFrom="paragraph">
                  <wp:posOffset>1708785</wp:posOffset>
                </wp:positionV>
                <wp:extent cx="148590" cy="148590"/>
                <wp:effectExtent l="0" t="0" r="3810" b="3810"/>
                <wp:wrapNone/>
                <wp:docPr id="1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8816" cy="14881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5581" w="5581" stroke="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63" style="width:11.7pt;height:11.7pt;margin-top:134.55pt;margin-left:177.4pt;mso-height-relative:page;mso-width-relative:page;position:absolute;v-text-anchor:middle;z-index:251672576" coordsize="5581,5581" o:spt="100" adj="-11796480,,5400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,1149,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,1262,,1284,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 filled="t" fillcolor="white" stroked="f">
                <v:stroke joinstyle="miter"/>
                <v:path o:connecttype="custom" o:connectlocs="@0,@0;@0,@0;@0,@0;@0,@0;@0,@0;@0,@0;@0,@0;@0,@0;@0,@0;@0,@0;@0,@0;@0,@0;@0,@0;@0,@0;@0,@0;@0,@0;@0,@0;@0,@0;@0,@0;@0,@0;@0,1059396705;@0,@0;@0,@0;@0,@0;@0,@0;105939670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1695450</wp:posOffset>
                </wp:positionV>
                <wp:extent cx="149860" cy="154940"/>
                <wp:effectExtent l="0" t="0" r="2540" b="0"/>
                <wp:wrapNone/>
                <wp:docPr id="1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fill="norm" h="93" w="90" stroke="1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64" style="width:11.8pt;height:12.2pt;margin-top:133.5pt;margin-left:294.8pt;mso-height-relative:page;mso-width-relative:page;position:absolute;v-text-anchor:middle;z-index:251674624" coordsize="90,93" o:spt="100" adj="-11796480,,5400" path="m86,38c88,40,90,43,90,46c90,83,90,83,90,83c90,88,86,93,81,93c9,93,9,93,9,93c4,93,,88,,83c,46,,46,,46c,44,1,41,2,40c2,40,2,40,2,40c2,40,2,40,2,40c2,39,2,39,3,39c39,3,39,3,39,3c43,,46,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 filled="t" fillcolor="white" stroked="f">
                <v:stroke joinstyle="miter"/>
                <v:path o:connecttype="custom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5382895</wp:posOffset>
                </wp:positionH>
                <wp:positionV relativeFrom="paragraph">
                  <wp:posOffset>1700530</wp:posOffset>
                </wp:positionV>
                <wp:extent cx="182880" cy="170815"/>
                <wp:effectExtent l="0" t="0" r="8255" b="1270"/>
                <wp:wrapNone/>
                <wp:docPr id="1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82679" cy="170758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903534" w="969654" stroke="1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KSO_Shape" o:spid="_x0000_s1065" style="width:14.4pt;height:13.45pt;margin-top:133.9pt;margin-left:423.85pt;mso-height-relative:page;mso-width-relative:page;position:absolute;v-text-anchor:middle-center;z-index:251676672" coordsize="969654,903534" o:spt="100" adj="-11796480,,5400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 filled="t" fillcolor="white" stroked="f">
                <v:stroke joinstyle="miter"/>
                <v:path o:connecttype="custom" o:connectlocs="78228,47320;74765,50814;78228,54309;81692,50814;78228,47320;58397,47320;54933,50814;58397,54309;61860,50814;58397,47320;66515,32667;86759,40977;84779,75168;87153,87713;76240,80047;44235,69223;53395,36235;66515,32667;52712,18179;47516,23421;52712,28663;57907,23421;52712,18179;28329,18179;23134,23421;28329,28663;33525,23421;28329,18179;39307,16;53219,1825;80844,36448;51513,34705;42354,67693;46027,71795;35278,71973;23640,81311;20611,67612;5237,18381;39307,16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5129530</wp:posOffset>
                </wp:positionH>
                <wp:positionV relativeFrom="paragraph">
                  <wp:posOffset>294005</wp:posOffset>
                </wp:positionV>
                <wp:extent cx="2114550" cy="457200"/>
                <wp:effectExtent l="0" t="0" r="0" b="0"/>
                <wp:wrapNone/>
                <wp:docPr id="13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14550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576" w:lineRule="exact"/>
                              <w:jc w:val="center"/>
                            </w:pPr>
                            <w:r>
                              <w:rPr>
                                <w:rFonts w:ascii="Impact" w:eastAsia="方正超粗黑简体" w:hAnsi="Impact" w:cstheme="minorBidi"/>
                                <w:color w:val="52A7BC"/>
                                <w:kern w:val="24"/>
                                <w:sz w:val="40"/>
                                <w:szCs w:val="40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66" type="#_x0000_t202" style="width:166.5pt;height:36pt;margin-top:23.15pt;margin-left:403.9pt;mso-height-relative:page;mso-width-relative:page;position:absolute;z-index:25167872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576" w:lineRule="exact"/>
                        <w:jc w:val="center"/>
                      </w:pPr>
                      <w:r>
                        <w:rPr>
                          <w:rFonts w:ascii="Impact" w:eastAsia="方正超粗黑简体" w:hAnsi="Impact" w:cstheme="minorBidi"/>
                          <w:color w:val="52A7BC"/>
                          <w:kern w:val="24"/>
                          <w:sz w:val="40"/>
                          <w:szCs w:val="4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496570</wp:posOffset>
            </wp:positionH>
            <wp:positionV relativeFrom="paragraph">
              <wp:posOffset>403860</wp:posOffset>
            </wp:positionV>
            <wp:extent cx="1263015" cy="1712595"/>
            <wp:effectExtent l="57150" t="57150" r="70485" b="59055"/>
            <wp:wrapNone/>
            <wp:docPr id="14" name="图片 14" descr="C:\Users\SB and 250\Desktop\头像-logo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SB and 250\Desktop\头像-logo\1.jpg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712660"/>
                    </a:xfrm>
                    <a:prstGeom prst="rect">
                      <a:avLst/>
                    </a:prstGeom>
                    <a:ln w="57150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740410</wp:posOffset>
                </wp:positionV>
                <wp:extent cx="7559675" cy="1161415"/>
                <wp:effectExtent l="0" t="0" r="3175" b="127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9675" cy="1161142"/>
                        </a:xfrm>
                        <a:prstGeom prst="rect">
                          <a:avLst/>
                        </a:prstGeom>
                        <a:solidFill>
                          <a:srgbClr val="52A7BC"/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67" style="width:595.25pt;height:91.45pt;margin-top:58.3pt;margin-left:0;mso-height-relative:page;mso-width-relative:page;position:absolute;v-text-anchor:middle;z-index:251747328" coordsize="21600,21600" filled="t" fillcolor="#52a7bc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2568575</wp:posOffset>
                </wp:positionV>
                <wp:extent cx="6461125" cy="5641340"/>
                <wp:effectExtent l="0" t="0" r="0" b="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61125" cy="5641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您好！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真诚地感谢您在百忙之中惠阅我的自荐材料！我平凡但不平庸，简约但不简单。我的座右铭是“莫言下岭便无难”。所有的成功，都来自不倦的努力和奔跑。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四年来，我严于律己，能很好的掌握本专业的相关知识，除了完成专业的相关课程外，还积极参与校内活动，通过一年多的努力，我即将通过专业主修的科目，并且以社会对人才的需求为向导，努力使自己向复合型人才方向发展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另外，我也致力于提高自己的综合能力，积极投身于学院的各项活动之中。在校曾担任院团委校团委担任办公室干事 、校团委办公室副主任、班级宣传委员 ，在班级工作以及系上院上团学工作中，使自身具有了极强的开拓精神、团队合作意识、组织协调能力、活动策划能力。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而今我即将毕业，就要进入我人生的第二个全新的阶段，满怀着热忱和信心，希望能将所学的理论知识为现实生产力，实现自己的人生价值。如果我有幸成为贵公司的一员，我会继续保持团结协作、拼搏创新、吃苦耐劳、认真细致的工作精神，尽量结合专业所学，同时不断的学习新的知识，发挥自身所长，希望能为贵公司的辉煌历史奉献自己的青春和才华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我相信自己，更相信你，给我一个机会，蓄势而发的我会还您一个惊喜！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祝愿贵公司事业蒸蒸日上！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此致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敬礼！                                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68" style="width:508.75pt;height:444.2pt;margin-top:202.25pt;margin-left:43.25pt;mso-height-relative:page;mso-width-relative:page;position:absolute;z-index:25174937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尊敬的领导：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您好！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真诚地感谢您在百忙之中惠阅我的自荐材料！我平凡但不平庸，简约但不简单。我的座右铭是“莫言下岭便无难”。所有的成功，都来自不倦的努力和奔跑。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四年来，我严于律己，能很好的掌握本专业的相关知识，除了完成专业的相关课程外，还积极参与校内活动，通过一年多的努力，我即将通过专业主修的科目，并且以社会对人才的需求为向导，努力使自己向复合型人才方向发展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另外，我也致力于提高自己的综合能力，积极投身于学院的各项活动之中。在校曾担任院团委校团委担任办公室干事 、校团委办公室副主任、班级宣传委员 ，在班级工作以及系上院上团学工作中，使自身具有了极强的开拓精神、团队合作意识、组织协调能力、活动策划能力。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而今我即将毕业，就要进入我人生的第二个全新的阶段，满怀着热忱和信心，希望能将所学的理论知识为现实生产力，实现自己的人生价值。如果我有幸成为贵公司的一员，我会继续保持团结协作、拼搏创新、吃苦耐劳、认真细致的工作精神，尽量结合专业所学，同时不断的学习新的知识，发挥自身所长，希望能为贵公司的辉煌历史奉献自己的青春和才华！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我相信自己，更相信你，给我一个机会，蓄势而发的我会还您一个惊喜！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祝愿贵公司事业蒸蒸日上！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此致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敬礼！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5248910</wp:posOffset>
                </wp:positionH>
                <wp:positionV relativeFrom="paragraph">
                  <wp:posOffset>8846185</wp:posOffset>
                </wp:positionV>
                <wp:extent cx="1636395" cy="1016000"/>
                <wp:effectExtent l="0" t="0" r="0" b="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36395" cy="1016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ascii="方正硬笔行书简体" w:eastAsiaTheme="minorEastAsia" w:hint="eastAsia"/>
                                <w:color w:val="333F50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方正硬笔行书简体" w:eastAsiaTheme="minorEastAsia" w:hint="eastAsia"/>
                                <w:color w:val="333F50"/>
                                <w:kern w:val="24"/>
                                <w:sz w:val="56"/>
                                <w:szCs w:val="56"/>
                                <w:lang w:val="en-US" w:eastAsia="zh-CN"/>
                              </w:rPr>
                              <w:t>免费简历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520" w:lineRule="exact"/>
                              <w:jc w:val="righ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日期：2016.1.019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69" style="width:128.85pt;height:80pt;margin-top:696.55pt;margin-left:413.3pt;mso-height-relative:page;mso-width-relative:page;mso-wrap-style:none;position:absolute;z-index:2517514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ascii="方正硬笔行书简体" w:eastAsiaTheme="minorEastAsia" w:hint="eastAsia"/>
                          <w:color w:val="333F50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rFonts w:ascii="方正硬笔行书简体" w:eastAsiaTheme="minorEastAsia" w:hint="eastAsia"/>
                          <w:color w:val="333F50"/>
                          <w:kern w:val="24"/>
                          <w:sz w:val="56"/>
                          <w:szCs w:val="56"/>
                          <w:lang w:val="en-US" w:eastAsia="zh-CN"/>
                        </w:rPr>
                        <w:t>免费简历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520" w:lineRule="exact"/>
                        <w:jc w:val="right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  <w:sz w:val="28"/>
                          <w:szCs w:val="28"/>
                        </w:rPr>
                        <w:t>日期：2016.1.019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2790190</wp:posOffset>
                </wp:positionH>
                <wp:positionV relativeFrom="paragraph">
                  <wp:posOffset>1028065</wp:posOffset>
                </wp:positionV>
                <wp:extent cx="4366260" cy="586740"/>
                <wp:effectExtent l="0" t="0" r="0" b="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66260" cy="586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780" w:lineRule="exact"/>
                            </w:pPr>
                            <w:r>
                              <w:rPr>
                                <w:rFonts w:ascii="造字工房力黑（非商用）常规体" w:eastAsia="造字工房力黑（非商用）常规体" w:hAnsi="造字工房力黑（非商用）常规体" w:hint="eastAsia"/>
                                <w:color w:val="FFFFFF"/>
                                <w:kern w:val="24"/>
                                <w:sz w:val="64"/>
                                <w:szCs w:val="64"/>
                              </w:rPr>
                              <w:t xml:space="preserve">自荐信   </w:t>
                            </w:r>
                            <w:r>
                              <w:rPr>
                                <w:rFonts w:ascii="Impact" w:eastAsia="方正兰亭黑简体" w:hAnsi="Impact"/>
                                <w:color w:val="FFFFFF" w:themeColor="background1"/>
                                <w:kern w:val="24"/>
                                <w:sz w:val="64"/>
                                <w:szCs w:val="6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COVER LETTER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70" style="width:343.8pt;height:46.2pt;margin-top:80.95pt;margin-left:219.7pt;mso-height-relative:page;mso-width-relative:page;position:absolute;z-index:25175347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780" w:lineRule="exact"/>
                      </w:pPr>
                      <w:r>
                        <w:rPr>
                          <w:rFonts w:ascii="造字工房力黑（非商用）常规体" w:eastAsia="造字工房力黑（非商用）常规体" w:hAnsi="造字工房力黑（非商用）常规体" w:hint="eastAsia"/>
                          <w:color w:val="FFFFFF"/>
                          <w:kern w:val="24"/>
                          <w:sz w:val="64"/>
                          <w:szCs w:val="64"/>
                        </w:rPr>
                        <w:t xml:space="preserve">自荐信   </w:t>
                      </w:r>
                      <w:r>
                        <w:rPr>
                          <w:rFonts w:ascii="Impact" w:eastAsia="方正兰亭黑简体" w:hAnsi="Impact"/>
                          <w:color w:val="FFFFFF" w:themeColor="background1"/>
                          <w:kern w:val="24"/>
                          <w:sz w:val="64"/>
                          <w:szCs w:val="6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COVER LETTER 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641350</wp:posOffset>
            </wp:positionH>
            <wp:positionV relativeFrom="paragraph">
              <wp:posOffset>551180</wp:posOffset>
            </wp:positionV>
            <wp:extent cx="1508125" cy="1553210"/>
            <wp:effectExtent l="57150" t="57150" r="73025" b="66040"/>
            <wp:wrapNone/>
            <wp:docPr id="61" name="图片 61" descr="C:\Users\SB and 250\Desktop\头像-logo\Sega微软噶尔.jpgSega微软噶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C:\Users\SB and 250\Desktop\头像-logo\Sega微软噶尔.jpgSega微软噶尔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1552952"/>
                    </a:xfrm>
                    <a:prstGeom prst="rect">
                      <a:avLst/>
                    </a:prstGeom>
                    <a:ln w="571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subsetted="1" w:fontKey="{EC05BAD6-CDE4-4458-8785-46AA6B863C14}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subsetted="1" w:fontKey="{07A30D72-341E-42CD-836D-3EFA30808FF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subsetted="1" w:fontKey="{57AAEC66-E0DC-4C74-8F00-C4B52736BB6A}"/>
    <w:embedBold r:id="rId4" w:subsetted="1" w:fontKey="{60C14480-2359-40A9-9AB2-BE75CB199F94}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  <w:embedRegular r:id="rId5" w:subsetted="1" w:fontKey="{EE11FB1A-D7B0-4414-A375-1ED4CA3A8B6E}"/>
  </w:font>
  <w:font w:name="方正超粗黑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硬笔行书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造字工房力黑（非商用）常规体">
    <w:altName w:val="黑体"/>
    <w:panose1 w:val="00000000000000000000"/>
    <w:charset w:val="86"/>
    <w:family w:val="modern"/>
    <w:pitch w:val="default"/>
    <w:sig w:usb0="00000000" w:usb1="00000000" w:usb2="00000000" w:usb3="00000000" w:csb0="00040001" w:csb1="00000000"/>
    <w:embedRegular r:id="rId6" w:subsetted="1" w:fontKey="{D30A08AA-CD4F-41AD-B63E-526343D2AB7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8920A50"/>
    <w:multiLevelType w:val="multilevel"/>
    <w:tmpl w:val="38920A5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98F7069"/>
    <w:multiLevelType w:val="multilevel"/>
    <w:tmpl w:val="698F706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D531D6"/>
    <w:rsid w:val="000A38E8"/>
    <w:rsid w:val="000E04DC"/>
    <w:rsid w:val="005325AA"/>
    <w:rsid w:val="00735C23"/>
    <w:rsid w:val="008D7B16"/>
    <w:rsid w:val="00B0303F"/>
    <w:rsid w:val="00D46F8C"/>
    <w:rsid w:val="00DA6113"/>
    <w:rsid w:val="05C678DD"/>
    <w:rsid w:val="1AD531D6"/>
    <w:rsid w:val="2B186F96"/>
  </w:rsids>
  <w:docVars>
    <w:docVar w:name="commondata" w:val="eyJoZGlkIjoiOTkyZWMzNjgyN2FhM2ZkMmYyYWZhNzU1ZGY2N2M4Nm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31616;&#21382;&#22871;&#35013;&#12305;&#19971;&#33426;&#26143;&#27714;&#32844;&#31616;&#21382;&#24212;&#23626;&#29983;&#31616;&#21382;.docx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标准版本">
      <a:majorFont>
        <a:latin typeface="Impact"/>
        <a:ea typeface="微软雅黑"/>
        <a:cs typeface=""/>
      </a:majorFont>
      <a:minorFont>
        <a:latin typeface="方正兰亭黑简体"/>
        <a:ea typeface="等线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【简历套装】七芒星求职简历应届生简历.docx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283D55E6D37E4ADCB25DFDC39907396F_13</vt:lpwstr>
  </property>
  <property fmtid="{D5CDD505-2E9C-101B-9397-08002B2CF9AE}" pid="3" name="KSOProductBuildVer">
    <vt:lpwstr>2052-12.1.0.15374</vt:lpwstr>
  </property>
</Properties>
</file>